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264B1" w14:textId="4B7A18A0" w:rsidR="000D69FA" w:rsidRPr="00B72CBE" w:rsidRDefault="00B72CBE" w:rsidP="00DD276A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The</w:t>
      </w:r>
      <w:r w:rsidRPr="00B72CBE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program</w:t>
      </w:r>
      <w:r w:rsidRPr="00B72CBE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of</w:t>
      </w:r>
      <w:r w:rsidRPr="00B72CBE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the</w:t>
      </w:r>
      <w:r w:rsidRPr="00B72CBE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final</w:t>
      </w:r>
      <w:r w:rsidRPr="00B72CBE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control on the discipline </w:t>
      </w:r>
    </w:p>
    <w:p w14:paraId="076DA622" w14:textId="446A3016" w:rsidR="000D69FA" w:rsidRPr="00B72CBE" w:rsidRDefault="000D69FA" w:rsidP="00DD276A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B72CBE">
        <w:rPr>
          <w:rFonts w:ascii="Times New Roman" w:hAnsi="Times New Roman" w:cs="Times New Roman"/>
          <w:b/>
          <w:i/>
          <w:sz w:val="24"/>
          <w:szCs w:val="24"/>
          <w:lang w:val="en-US"/>
        </w:rPr>
        <w:t>«</w:t>
      </w:r>
      <w:r w:rsidR="00B72CBE">
        <w:rPr>
          <w:rFonts w:ascii="Times New Roman" w:hAnsi="Times New Roman" w:cs="Times New Roman"/>
          <w:b/>
          <w:i/>
          <w:sz w:val="24"/>
          <w:szCs w:val="24"/>
          <w:lang w:val="en-US"/>
        </w:rPr>
        <w:t>Parallel programming</w:t>
      </w:r>
      <w:r w:rsidRPr="00B72CBE">
        <w:rPr>
          <w:rFonts w:ascii="Times New Roman" w:hAnsi="Times New Roman" w:cs="Times New Roman"/>
          <w:b/>
          <w:i/>
          <w:sz w:val="24"/>
          <w:szCs w:val="24"/>
          <w:lang w:val="en-US"/>
        </w:rPr>
        <w:t>»</w:t>
      </w:r>
    </w:p>
    <w:p w14:paraId="148B12F0" w14:textId="3F8AA1B3" w:rsidR="000D69FA" w:rsidRPr="00B72CBE" w:rsidRDefault="00B72CBE" w:rsidP="00DD276A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on</w:t>
      </w:r>
      <w:r w:rsidR="000D69FA" w:rsidRPr="00B72CBE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the </w:t>
      </w:r>
      <w:r w:rsidR="000D69FA" w:rsidRPr="00B72CBE">
        <w:rPr>
          <w:rFonts w:ascii="Times New Roman" w:hAnsi="Times New Roman" w:cs="Times New Roman"/>
          <w:b/>
          <w:i/>
          <w:sz w:val="24"/>
          <w:szCs w:val="24"/>
          <w:lang w:val="en-US"/>
        </w:rPr>
        <w:t>202</w:t>
      </w:r>
      <w:r w:rsidR="00DD276A" w:rsidRPr="00B72CBE">
        <w:rPr>
          <w:rFonts w:ascii="Times New Roman" w:hAnsi="Times New Roman" w:cs="Times New Roman"/>
          <w:b/>
          <w:i/>
          <w:sz w:val="24"/>
          <w:szCs w:val="24"/>
          <w:lang w:val="en-US"/>
        </w:rPr>
        <w:t>3</w:t>
      </w:r>
      <w:r w:rsidR="000D69FA" w:rsidRPr="00B72CBE">
        <w:rPr>
          <w:rFonts w:ascii="Times New Roman" w:hAnsi="Times New Roman" w:cs="Times New Roman"/>
          <w:b/>
          <w:i/>
          <w:sz w:val="24"/>
          <w:szCs w:val="24"/>
          <w:lang w:val="en-US"/>
        </w:rPr>
        <w:t>/202</w:t>
      </w:r>
      <w:r w:rsidR="00DD276A" w:rsidRPr="00B72CBE">
        <w:rPr>
          <w:rFonts w:ascii="Times New Roman" w:hAnsi="Times New Roman" w:cs="Times New Roman"/>
          <w:b/>
          <w:i/>
          <w:sz w:val="24"/>
          <w:szCs w:val="24"/>
          <w:lang w:val="en-US"/>
        </w:rPr>
        <w:t>4</w:t>
      </w:r>
      <w:r w:rsidR="000D69FA" w:rsidRPr="00B72CBE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academic year</w:t>
      </w:r>
      <w:r w:rsidR="000D69FA" w:rsidRPr="00B72CBE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</w:p>
    <w:p w14:paraId="36623796" w14:textId="08BE989D" w:rsidR="000D69FA" w:rsidRPr="00B72CBE" w:rsidRDefault="00B72CBE" w:rsidP="00DD276A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>fall semester</w:t>
      </w:r>
    </w:p>
    <w:p w14:paraId="70FB4A62" w14:textId="77777777" w:rsidR="000D69FA" w:rsidRPr="00B72CBE" w:rsidRDefault="000D69FA" w:rsidP="00DD276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73618A15" w14:textId="77777777" w:rsidR="00B41AA7" w:rsidRPr="00B72CBE" w:rsidRDefault="00B41AA7" w:rsidP="00DD276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FFB4AD3" w14:textId="7F6C6AF7" w:rsidR="00B41AA7" w:rsidRPr="00B72CBE" w:rsidRDefault="00B72CBE" w:rsidP="00DD27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2CBE">
        <w:rPr>
          <w:rFonts w:ascii="Times New Roman" w:hAnsi="Times New Roman" w:cs="Times New Roman"/>
          <w:b/>
          <w:bCs/>
          <w:sz w:val="24"/>
          <w:szCs w:val="24"/>
          <w:lang w:val="en-US"/>
        </w:rPr>
        <w:t>Faculty</w:t>
      </w:r>
      <w:r w:rsidR="00B41AA7" w:rsidRPr="00B72C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72CBE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Information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Technologies</w:t>
      </w:r>
    </w:p>
    <w:p w14:paraId="667282F3" w14:textId="247E2279" w:rsidR="00B41AA7" w:rsidRPr="00DD276A" w:rsidRDefault="00B72CBE" w:rsidP="00DD27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Department </w:t>
      </w:r>
      <w:r w:rsidRPr="00B72CBE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Information systems</w:t>
      </w:r>
      <w:r w:rsidR="00B41AA7" w:rsidRPr="00DD276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169FAF" w14:textId="1F26F909" w:rsidR="00B41AA7" w:rsidRPr="00B72CBE" w:rsidRDefault="00B72CBE" w:rsidP="00DD27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Cipher</w:t>
      </w:r>
      <w:r w:rsidRPr="00B72CB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and</w:t>
      </w:r>
      <w:r w:rsidRPr="00B72CB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the</w:t>
      </w:r>
      <w:r w:rsidRPr="00B72CB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name</w:t>
      </w:r>
      <w:r w:rsidRPr="00B72CB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of</w:t>
      </w:r>
      <w:r w:rsidRPr="00B72CB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the</w:t>
      </w:r>
      <w:r w:rsidRPr="00B72CB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educational program</w:t>
      </w:r>
      <w:r w:rsidR="00B41AA7" w:rsidRPr="00B72C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48F8DCA2" w14:textId="46F83907" w:rsidR="00DD276A" w:rsidRPr="00B72CBE" w:rsidRDefault="00DD276A" w:rsidP="00DD276A">
      <w:pPr>
        <w:pStyle w:val="aa"/>
        <w:spacing w:line="360" w:lineRule="auto"/>
        <w:rPr>
          <w:rFonts w:ascii="Times New Roman" w:hAnsi="Times New Roman"/>
          <w:b/>
          <w:sz w:val="24"/>
          <w:szCs w:val="24"/>
          <w:lang w:val="kk-KZ" w:eastAsia="ar-SA"/>
        </w:rPr>
      </w:pPr>
      <w:r w:rsidRPr="00B72CBE">
        <w:rPr>
          <w:rFonts w:ascii="Times New Roman" w:hAnsi="Times New Roman"/>
          <w:b/>
          <w:sz w:val="24"/>
          <w:szCs w:val="24"/>
          <w:lang w:val="kk-KZ" w:eastAsia="ar-SA"/>
        </w:rPr>
        <w:t>«</w:t>
      </w:r>
      <w:r w:rsidR="00B72CBE" w:rsidRPr="00B72CBE">
        <w:rPr>
          <w:rFonts w:ascii="Times New Roman" w:hAnsi="Times New Roman"/>
          <w:sz w:val="24"/>
          <w:szCs w:val="24"/>
          <w:lang w:val="en-US" w:eastAsia="ar-SA"/>
        </w:rPr>
        <w:t xml:space="preserve">6B06102 – </w:t>
      </w:r>
      <w:r w:rsidR="00B72CBE" w:rsidRPr="00B72CBE">
        <w:rPr>
          <w:rFonts w:ascii="Times New Roman" w:hAnsi="Times New Roman"/>
          <w:sz w:val="24"/>
          <w:szCs w:val="24"/>
          <w:lang w:val="kk-KZ"/>
        </w:rPr>
        <w:t>Information systems</w:t>
      </w:r>
      <w:r w:rsidRPr="00B72CBE">
        <w:rPr>
          <w:rFonts w:ascii="Times New Roman" w:hAnsi="Times New Roman"/>
          <w:b/>
          <w:sz w:val="24"/>
          <w:szCs w:val="24"/>
          <w:lang w:val="kk-KZ" w:eastAsia="ar-SA"/>
        </w:rPr>
        <w:t>»</w:t>
      </w:r>
    </w:p>
    <w:p w14:paraId="0E350773" w14:textId="65AF20A2" w:rsidR="001E1890" w:rsidRPr="00B72CBE" w:rsidRDefault="00B72CBE" w:rsidP="00DD276A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B72CBE">
        <w:rPr>
          <w:rFonts w:ascii="Times New Roman" w:hAnsi="Times New Roman" w:cs="Times New Roman"/>
          <w:b/>
          <w:bCs/>
          <w:sz w:val="24"/>
          <w:szCs w:val="24"/>
          <w:lang w:val="en-US"/>
        </w:rPr>
        <w:t>Language</w:t>
      </w:r>
      <w:r w:rsidR="00B41AA7" w:rsidRPr="00B72CBE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B72CBE">
        <w:rPr>
          <w:rFonts w:ascii="Times New Roman" w:hAnsi="Times New Roman" w:cs="Times New Roman"/>
          <w:i/>
          <w:iCs/>
          <w:sz w:val="24"/>
          <w:szCs w:val="24"/>
          <w:lang w:val="en-US"/>
        </w:rPr>
        <w:t>Russian</w:t>
      </w:r>
      <w:r w:rsidR="00B41AA7" w:rsidRPr="00B72CB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</w:p>
    <w:p w14:paraId="236B7D07" w14:textId="206CF1DD" w:rsidR="00027A80" w:rsidRPr="00B72CBE" w:rsidRDefault="00B72CBE" w:rsidP="00DD27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Educational level</w:t>
      </w:r>
      <w:r w:rsidR="000D69FA" w:rsidRPr="00B72CBE">
        <w:rPr>
          <w:rFonts w:ascii="Times New Roman" w:eastAsia="Times New Roman" w:hAnsi="Times New Roman" w:cs="Times New Roman"/>
          <w:color w:val="323E4F"/>
          <w:sz w:val="24"/>
          <w:szCs w:val="24"/>
          <w:lang w:val="en-US"/>
        </w:rPr>
        <w:t xml:space="preserve"> </w:t>
      </w:r>
      <w:r w:rsidRPr="00B72CBE">
        <w:rPr>
          <w:rFonts w:ascii="Times New Roman" w:eastAsia="Times New Roman" w:hAnsi="Times New Roman" w:cs="Times New Roman"/>
          <w:i/>
          <w:iCs/>
          <w:color w:val="323E4F"/>
          <w:sz w:val="24"/>
          <w:szCs w:val="24"/>
          <w:lang w:val="en-US"/>
        </w:rPr>
        <w:t>Master</w:t>
      </w:r>
    </w:p>
    <w:p w14:paraId="6DA83C7F" w14:textId="3B54F35B" w:rsidR="00B41AA7" w:rsidRPr="00B72CBE" w:rsidRDefault="00B72CBE" w:rsidP="00DD27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Course</w:t>
      </w:r>
      <w:r w:rsidR="00B41AA7" w:rsidRPr="00B72CBE">
        <w:rPr>
          <w:rFonts w:ascii="Times New Roman" w:hAnsi="Times New Roman" w:cs="Times New Roman"/>
          <w:i/>
          <w:sz w:val="24"/>
          <w:szCs w:val="24"/>
          <w:lang w:val="en-US"/>
        </w:rPr>
        <w:t xml:space="preserve">: </w:t>
      </w:r>
      <w:r w:rsidRPr="00B72CBE">
        <w:rPr>
          <w:rFonts w:ascii="Times New Roman" w:hAnsi="Times New Roman" w:cs="Times New Roman"/>
          <w:i/>
          <w:sz w:val="24"/>
          <w:szCs w:val="24"/>
          <w:lang w:val="en-US"/>
        </w:rPr>
        <w:t>4</w:t>
      </w:r>
      <w:r w:rsidR="00B41AA7" w:rsidRPr="00B72C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6A25D4DC" w14:textId="66F25F44" w:rsidR="00B41AA7" w:rsidRPr="00B72CBE" w:rsidRDefault="00B72CBE" w:rsidP="00DD27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Lecturer</w:t>
      </w:r>
      <w:r w:rsidR="00B41AA7" w:rsidRPr="00B72CBE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B72CBE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Vladislav </w:t>
      </w:r>
      <w:proofErr w:type="spellStart"/>
      <w:r w:rsidRPr="00B72CBE">
        <w:rPr>
          <w:rFonts w:ascii="Times New Roman" w:hAnsi="Times New Roman" w:cs="Times New Roman"/>
          <w:i/>
          <w:iCs/>
          <w:sz w:val="24"/>
          <w:szCs w:val="24"/>
          <w:lang w:val="en-US"/>
        </w:rPr>
        <w:t>Karyukin</w:t>
      </w:r>
      <w:proofErr w:type="spellEnd"/>
      <w:r w:rsidR="00B41AA7" w:rsidRPr="00B72CB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</w:p>
    <w:p w14:paraId="4863FE86" w14:textId="45F1ECF1" w:rsidR="00DD276A" w:rsidRPr="00B72CBE" w:rsidRDefault="00B72CBE" w:rsidP="00DD27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The form and the platform of the final control</w:t>
      </w:r>
      <w:r w:rsidR="000D69FA" w:rsidRPr="00B72CBE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</w:p>
    <w:p w14:paraId="3F282529" w14:textId="66A3DBAE" w:rsidR="000D69FA" w:rsidRPr="00B72CBE" w:rsidRDefault="00B72CBE" w:rsidP="00DD276A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B72CBE">
        <w:rPr>
          <w:rFonts w:ascii="Times New Roman" w:hAnsi="Times New Roman" w:cs="Times New Roman"/>
          <w:i/>
          <w:iCs/>
          <w:sz w:val="24"/>
          <w:szCs w:val="24"/>
          <w:lang w:val="en-US"/>
        </w:rPr>
        <w:t>Oral</w:t>
      </w:r>
    </w:p>
    <w:p w14:paraId="02265E81" w14:textId="5DB9E4C7" w:rsidR="00B41AA7" w:rsidRPr="00AD52BD" w:rsidRDefault="00B72CBE" w:rsidP="00DD27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Exam format</w:t>
      </w:r>
      <w:r w:rsidR="000D69FA" w:rsidRPr="00DD276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="00B41AA7" w:rsidRPr="00AD52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72CBE">
        <w:rPr>
          <w:rFonts w:ascii="Times New Roman" w:hAnsi="Times New Roman" w:cs="Times New Roman"/>
          <w:i/>
          <w:iCs/>
          <w:sz w:val="24"/>
          <w:szCs w:val="24"/>
          <w:lang w:val="en-US"/>
        </w:rPr>
        <w:t>offline</w:t>
      </w:r>
      <w:r w:rsidR="00B41AA7" w:rsidRPr="00AD52BD">
        <w:rPr>
          <w:rFonts w:ascii="Times New Roman" w:hAnsi="Times New Roman" w:cs="Times New Roman"/>
          <w:i/>
          <w:iCs/>
          <w:color w:val="FF0000"/>
          <w:sz w:val="24"/>
          <w:szCs w:val="24"/>
          <w:lang w:val="en-US"/>
        </w:rPr>
        <w:t xml:space="preserve"> </w:t>
      </w:r>
    </w:p>
    <w:p w14:paraId="15042EB7" w14:textId="77777777" w:rsidR="00DD276A" w:rsidRPr="00AD52BD" w:rsidRDefault="00DD276A" w:rsidP="00DD276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C80F0A2" w14:textId="77777777" w:rsidR="00DD276A" w:rsidRPr="00AD52BD" w:rsidRDefault="00DD276A" w:rsidP="00DD276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99C52A3" w14:textId="4A8BBBFD" w:rsidR="001E638E" w:rsidRPr="00AD52BD" w:rsidRDefault="00AD52BD" w:rsidP="00DD276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Topics</w:t>
      </w:r>
      <w:r w:rsidRPr="00AD52B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of</w:t>
      </w:r>
      <w:r w:rsidRPr="00AD52B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the</w:t>
      </w:r>
      <w:r w:rsidRPr="00AD52B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exam</w:t>
      </w:r>
      <w:r w:rsidRPr="00AD52B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questions</w:t>
      </w:r>
      <w:r w:rsidRPr="00AD52B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program)</w:t>
      </w:r>
    </w:p>
    <w:p w14:paraId="5D1B249C" w14:textId="77777777" w:rsidR="001E638E" w:rsidRPr="00AD52BD" w:rsidRDefault="001E638E" w:rsidP="00DD27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212E01F" w14:textId="77777777" w:rsidR="00AD52BD" w:rsidRPr="00AD52BD" w:rsidRDefault="00AD52BD" w:rsidP="00AD52BD">
      <w:pPr>
        <w:pStyle w:val="a4"/>
        <w:numPr>
          <w:ilvl w:val="0"/>
          <w:numId w:val="4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2BD">
        <w:rPr>
          <w:rFonts w:ascii="Times New Roman" w:hAnsi="Times New Roman" w:cs="Times New Roman"/>
          <w:bCs/>
          <w:sz w:val="24"/>
          <w:szCs w:val="24"/>
          <w:lang w:val="en-US"/>
        </w:rPr>
        <w:t>Python in a parallel world</w:t>
      </w:r>
      <w:r w:rsidRPr="00AD52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92CC673" w14:textId="77777777" w:rsidR="00AD52BD" w:rsidRPr="00AD52BD" w:rsidRDefault="00AD52BD" w:rsidP="00AD52BD">
      <w:pPr>
        <w:pStyle w:val="a4"/>
        <w:numPr>
          <w:ilvl w:val="0"/>
          <w:numId w:val="4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2BD">
        <w:rPr>
          <w:rFonts w:ascii="Times New Roman" w:hAnsi="Times New Roman" w:cs="Times New Roman"/>
          <w:sz w:val="24"/>
          <w:szCs w:val="24"/>
          <w:lang/>
        </w:rPr>
        <w:t>Thread-based Parallelism</w:t>
      </w:r>
      <w:r w:rsidRPr="00AD52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5C604AA" w14:textId="77777777" w:rsidR="00AD52BD" w:rsidRPr="00AD52BD" w:rsidRDefault="00AD52BD" w:rsidP="00AD52BD">
      <w:pPr>
        <w:pStyle w:val="a4"/>
        <w:numPr>
          <w:ilvl w:val="0"/>
          <w:numId w:val="4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D52BD">
        <w:rPr>
          <w:rFonts w:ascii="Times New Roman" w:hAnsi="Times New Roman" w:cs="Times New Roman"/>
          <w:sz w:val="24"/>
          <w:szCs w:val="24"/>
          <w:lang w:val="en-US"/>
        </w:rPr>
        <w:t xml:space="preserve">Thread synchronization with Lock and </w:t>
      </w:r>
      <w:proofErr w:type="spellStart"/>
      <w:r w:rsidRPr="00AD52BD">
        <w:rPr>
          <w:rFonts w:ascii="Times New Roman" w:hAnsi="Times New Roman" w:cs="Times New Roman"/>
          <w:sz w:val="24"/>
          <w:szCs w:val="24"/>
          <w:lang w:val="en-US"/>
        </w:rPr>
        <w:t>RLock</w:t>
      </w:r>
      <w:proofErr w:type="spellEnd"/>
      <w:r w:rsidRPr="00AD52B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14:paraId="28ADD443" w14:textId="77777777" w:rsidR="00AD52BD" w:rsidRPr="00AD52BD" w:rsidRDefault="00AD52BD" w:rsidP="00AD52BD">
      <w:pPr>
        <w:pStyle w:val="a4"/>
        <w:numPr>
          <w:ilvl w:val="0"/>
          <w:numId w:val="4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2BD">
        <w:rPr>
          <w:rFonts w:ascii="Times New Roman" w:hAnsi="Times New Roman" w:cs="Times New Roman"/>
          <w:bCs/>
          <w:sz w:val="24"/>
          <w:szCs w:val="24"/>
          <w:lang w:val="en-US"/>
        </w:rPr>
        <w:t>Subclass processes</w:t>
      </w:r>
      <w:r w:rsidRPr="00AD52B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</w:p>
    <w:p w14:paraId="2FB4D466" w14:textId="77777777" w:rsidR="00AD52BD" w:rsidRPr="00AD52BD" w:rsidRDefault="00AD52BD" w:rsidP="00AD52BD">
      <w:pPr>
        <w:pStyle w:val="a4"/>
        <w:numPr>
          <w:ilvl w:val="0"/>
          <w:numId w:val="4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2BD">
        <w:rPr>
          <w:rFonts w:ascii="Times New Roman" w:hAnsi="Times New Roman" w:cs="Times New Roman"/>
          <w:bCs/>
          <w:sz w:val="24"/>
          <w:szCs w:val="24"/>
          <w:lang w:val="kk-KZ"/>
        </w:rPr>
        <w:t>M</w:t>
      </w:r>
      <w:proofErr w:type="spellStart"/>
      <w:r w:rsidRPr="00AD52BD">
        <w:rPr>
          <w:rFonts w:ascii="Times New Roman" w:hAnsi="Times New Roman" w:cs="Times New Roman"/>
          <w:bCs/>
          <w:sz w:val="24"/>
          <w:szCs w:val="24"/>
          <w:lang w:val="en-US"/>
        </w:rPr>
        <w:t>ultiprocessing</w:t>
      </w:r>
      <w:proofErr w:type="spellEnd"/>
    </w:p>
    <w:p w14:paraId="47452086" w14:textId="77777777" w:rsidR="00AD52BD" w:rsidRPr="00AD52BD" w:rsidRDefault="00AD52BD" w:rsidP="00AD52BD">
      <w:pPr>
        <w:pStyle w:val="a4"/>
        <w:numPr>
          <w:ilvl w:val="0"/>
          <w:numId w:val="4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2BD">
        <w:rPr>
          <w:rFonts w:ascii="Times New Roman" w:hAnsi="Times New Roman" w:cs="Times New Roman"/>
          <w:sz w:val="24"/>
          <w:szCs w:val="24"/>
          <w:lang w:val="en-US"/>
        </w:rPr>
        <w:t>mpi4py Python module</w:t>
      </w:r>
      <w:r w:rsidRPr="00AD52B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14:paraId="41FD9BDB" w14:textId="77777777" w:rsidR="00AD52BD" w:rsidRPr="00AD52BD" w:rsidRDefault="00AD52BD" w:rsidP="00AD52BD">
      <w:pPr>
        <w:pStyle w:val="a4"/>
        <w:numPr>
          <w:ilvl w:val="0"/>
          <w:numId w:val="4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2BD">
        <w:rPr>
          <w:rFonts w:ascii="Times New Roman" w:hAnsi="Times New Roman" w:cs="Times New Roman"/>
          <w:sz w:val="24"/>
          <w:szCs w:val="24"/>
          <w:lang w:val="en-US"/>
        </w:rPr>
        <w:t>GPU programming with Python</w:t>
      </w:r>
      <w:r w:rsidRPr="00AD52B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14:paraId="3950FEF8" w14:textId="77777777" w:rsidR="00AD52BD" w:rsidRPr="00AD52BD" w:rsidRDefault="00AD52BD" w:rsidP="00AD52BD">
      <w:pPr>
        <w:pStyle w:val="a4"/>
        <w:numPr>
          <w:ilvl w:val="0"/>
          <w:numId w:val="4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2BD">
        <w:rPr>
          <w:rFonts w:ascii="Times New Roman" w:hAnsi="Times New Roman" w:cs="Times New Roman"/>
          <w:sz w:val="24"/>
          <w:szCs w:val="24"/>
          <w:lang w:val="en-US"/>
        </w:rPr>
        <w:t xml:space="preserve">Matrix multiplication with </w:t>
      </w:r>
      <w:proofErr w:type="spellStart"/>
      <w:r w:rsidRPr="00AD52BD">
        <w:rPr>
          <w:rFonts w:ascii="Times New Roman" w:hAnsi="Times New Roman" w:cs="Times New Roman"/>
          <w:sz w:val="24"/>
          <w:szCs w:val="24"/>
          <w:lang w:val="en-US"/>
        </w:rPr>
        <w:t>PyCUDA</w:t>
      </w:r>
      <w:proofErr w:type="spellEnd"/>
      <w:r w:rsidRPr="00AD52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50D7C150" w14:textId="77777777" w:rsidR="00AD52BD" w:rsidRPr="00AD52BD" w:rsidRDefault="00AD52BD" w:rsidP="00AD52BD">
      <w:pPr>
        <w:pStyle w:val="a4"/>
        <w:numPr>
          <w:ilvl w:val="0"/>
          <w:numId w:val="4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D52BD">
        <w:rPr>
          <w:rFonts w:ascii="Times New Roman" w:hAnsi="Times New Roman" w:cs="Times New Roman"/>
          <w:sz w:val="24"/>
          <w:szCs w:val="24"/>
          <w:lang w:val="en-US" w:eastAsia="ru-RU"/>
        </w:rPr>
        <w:t>NumbaPRO</w:t>
      </w:r>
      <w:proofErr w:type="spellEnd"/>
      <w:r w:rsidRPr="00AD52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13F267C8" w14:textId="5115EAA6" w:rsidR="001059BD" w:rsidRPr="00AD52BD" w:rsidRDefault="00AD52BD" w:rsidP="00AD52BD">
      <w:pPr>
        <w:pStyle w:val="a4"/>
        <w:numPr>
          <w:ilvl w:val="0"/>
          <w:numId w:val="4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D52BD">
        <w:rPr>
          <w:rFonts w:ascii="Times New Roman" w:hAnsi="Times New Roman" w:cs="Times New Roman"/>
          <w:sz w:val="24"/>
          <w:szCs w:val="24"/>
          <w:lang w:val="en-US"/>
        </w:rPr>
        <w:t>PyOpenCL</w:t>
      </w:r>
      <w:proofErr w:type="spellEnd"/>
      <w:r w:rsidRPr="00AD52BD">
        <w:rPr>
          <w:rFonts w:ascii="Times New Roman" w:hAnsi="Times New Roman" w:cs="Times New Roman"/>
          <w:sz w:val="24"/>
          <w:szCs w:val="24"/>
          <w:lang w:val="en-US"/>
        </w:rPr>
        <w:t xml:space="preserve"> application</w:t>
      </w:r>
    </w:p>
    <w:sectPr w:rsidR="001059BD" w:rsidRPr="00AD52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4"/>
    <w:multiLevelType w:val="multilevel"/>
    <w:tmpl w:val="6F940178"/>
    <w:lvl w:ilvl="0">
      <w:start w:val="6"/>
      <w:numFmt w:val="decimal"/>
      <w:lvlText w:val="%1"/>
      <w:lvlJc w:val="left"/>
      <w:pPr>
        <w:ind w:left="1246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46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2">
      <w:start w:val="1"/>
      <w:numFmt w:val="decimal"/>
      <w:lvlText w:val="%1.%2.%3"/>
      <w:lvlJc w:val="left"/>
      <w:pPr>
        <w:ind w:left="113" w:hanging="601"/>
      </w:pPr>
      <w:rPr>
        <w:rFonts w:ascii="Times New Roman" w:hAnsi="Times New Roman" w:hint="default"/>
        <w:b w:val="0"/>
        <w:bCs w:val="0"/>
        <w:sz w:val="24"/>
        <w:szCs w:val="24"/>
      </w:rPr>
    </w:lvl>
    <w:lvl w:ilvl="3">
      <w:numFmt w:val="bullet"/>
      <w:lvlText w:val="•"/>
      <w:lvlJc w:val="left"/>
      <w:pPr>
        <w:ind w:left="3290" w:hanging="601"/>
      </w:pPr>
      <w:rPr>
        <w:rFonts w:hint="default"/>
      </w:rPr>
    </w:lvl>
    <w:lvl w:ilvl="4">
      <w:numFmt w:val="bullet"/>
      <w:lvlText w:val="•"/>
      <w:lvlJc w:val="left"/>
      <w:pPr>
        <w:ind w:left="4312" w:hanging="601"/>
      </w:pPr>
      <w:rPr>
        <w:rFonts w:hint="default"/>
      </w:rPr>
    </w:lvl>
    <w:lvl w:ilvl="5">
      <w:numFmt w:val="bullet"/>
      <w:lvlText w:val="•"/>
      <w:lvlJc w:val="left"/>
      <w:pPr>
        <w:ind w:left="5334" w:hanging="601"/>
      </w:pPr>
      <w:rPr>
        <w:rFonts w:hint="default"/>
      </w:rPr>
    </w:lvl>
    <w:lvl w:ilvl="6">
      <w:numFmt w:val="bullet"/>
      <w:lvlText w:val="•"/>
      <w:lvlJc w:val="left"/>
      <w:pPr>
        <w:ind w:left="6356" w:hanging="601"/>
      </w:pPr>
      <w:rPr>
        <w:rFonts w:hint="default"/>
      </w:rPr>
    </w:lvl>
    <w:lvl w:ilvl="7">
      <w:numFmt w:val="bullet"/>
      <w:lvlText w:val="•"/>
      <w:lvlJc w:val="left"/>
      <w:pPr>
        <w:ind w:left="7378" w:hanging="601"/>
      </w:pPr>
      <w:rPr>
        <w:rFonts w:hint="default"/>
      </w:rPr>
    </w:lvl>
    <w:lvl w:ilvl="8">
      <w:numFmt w:val="bullet"/>
      <w:lvlText w:val="•"/>
      <w:lvlJc w:val="left"/>
      <w:pPr>
        <w:ind w:left="8400" w:hanging="601"/>
      </w:pPr>
      <w:rPr>
        <w:rFonts w:hint="default"/>
      </w:rPr>
    </w:lvl>
  </w:abstractNum>
  <w:abstractNum w:abstractNumId="1" w15:restartNumberingAfterBreak="0">
    <w:nsid w:val="018E4A21"/>
    <w:multiLevelType w:val="hybridMultilevel"/>
    <w:tmpl w:val="F88A4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D04B45"/>
    <w:multiLevelType w:val="hybridMultilevel"/>
    <w:tmpl w:val="8934096A"/>
    <w:lvl w:ilvl="0" w:tplc="868E803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D002BC"/>
    <w:multiLevelType w:val="hybridMultilevel"/>
    <w:tmpl w:val="5DD4F3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D25"/>
    <w:rsid w:val="000227BA"/>
    <w:rsid w:val="00027A80"/>
    <w:rsid w:val="0005159F"/>
    <w:rsid w:val="00094246"/>
    <w:rsid w:val="000C4950"/>
    <w:rsid w:val="000D69FA"/>
    <w:rsid w:val="000F6018"/>
    <w:rsid w:val="001059BD"/>
    <w:rsid w:val="001E1890"/>
    <w:rsid w:val="001E638E"/>
    <w:rsid w:val="001F0D39"/>
    <w:rsid w:val="00252D25"/>
    <w:rsid w:val="002C7485"/>
    <w:rsid w:val="003F5A1A"/>
    <w:rsid w:val="00403141"/>
    <w:rsid w:val="00596E9F"/>
    <w:rsid w:val="0067102C"/>
    <w:rsid w:val="006F6C74"/>
    <w:rsid w:val="007C27EA"/>
    <w:rsid w:val="00864CF3"/>
    <w:rsid w:val="008F02C2"/>
    <w:rsid w:val="008F0544"/>
    <w:rsid w:val="00950255"/>
    <w:rsid w:val="00974EFF"/>
    <w:rsid w:val="00990632"/>
    <w:rsid w:val="00AD52BD"/>
    <w:rsid w:val="00AF20A0"/>
    <w:rsid w:val="00B41AA7"/>
    <w:rsid w:val="00B7215A"/>
    <w:rsid w:val="00B72CBE"/>
    <w:rsid w:val="00C75F37"/>
    <w:rsid w:val="00CC43D9"/>
    <w:rsid w:val="00D903EE"/>
    <w:rsid w:val="00DD276A"/>
    <w:rsid w:val="00E51FF6"/>
    <w:rsid w:val="00F62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B4CDD1"/>
  <w15:chartTrackingRefBased/>
  <w15:docId w15:val="{C1535C54-72C9-4F24-B491-EB72155BD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59B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rsid w:val="002C7485"/>
    <w:pPr>
      <w:keepNext/>
      <w:keepLines/>
      <w:spacing w:before="280" w:after="80" w:line="240" w:lineRule="auto"/>
      <w:outlineLvl w:val="2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rsid w:val="002C7485"/>
    <w:pPr>
      <w:keepNext/>
      <w:keepLines/>
      <w:spacing w:before="240" w:after="40" w:line="240" w:lineRule="auto"/>
      <w:outlineLvl w:val="3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C7485"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2C7485"/>
    <w:rPr>
      <w:rFonts w:ascii="Times New Roman" w:eastAsia="Times New Roman" w:hAnsi="Times New Roman" w:cs="Times New Roman"/>
      <w:b/>
      <w:sz w:val="24"/>
      <w:szCs w:val="24"/>
    </w:rPr>
  </w:style>
  <w:style w:type="table" w:styleId="a3">
    <w:name w:val="Table Grid"/>
    <w:basedOn w:val="a1"/>
    <w:uiPriority w:val="39"/>
    <w:rsid w:val="002C74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2C7485"/>
    <w:pPr>
      <w:ind w:left="720"/>
      <w:contextualSpacing/>
    </w:pPr>
  </w:style>
  <w:style w:type="character" w:styleId="a6">
    <w:name w:val="Hyperlink"/>
    <w:uiPriority w:val="99"/>
    <w:rsid w:val="00C75F37"/>
    <w:rPr>
      <w:rFonts w:cs="Times New Roman"/>
      <w:color w:val="auto"/>
      <w:u w:val="none"/>
      <w:effect w:val="none"/>
    </w:rPr>
  </w:style>
  <w:style w:type="paragraph" w:styleId="a7">
    <w:name w:val="Body Text"/>
    <w:basedOn w:val="a"/>
    <w:link w:val="a8"/>
    <w:uiPriority w:val="1"/>
    <w:qFormat/>
    <w:rsid w:val="00864CF3"/>
    <w:pPr>
      <w:widowControl w:val="0"/>
      <w:autoSpaceDE w:val="0"/>
      <w:autoSpaceDN w:val="0"/>
      <w:adjustRightInd w:val="0"/>
      <w:spacing w:after="0" w:line="240" w:lineRule="auto"/>
      <w:ind w:left="113" w:firstLine="71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uiPriority w:val="1"/>
    <w:rsid w:val="00864CF3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864C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864CF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864CF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64CF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864CF3"/>
  </w:style>
  <w:style w:type="character" w:customStyle="1" w:styleId="20">
    <w:name w:val="Заголовок 2 Знак"/>
    <w:basedOn w:val="a0"/>
    <w:link w:val="2"/>
    <w:uiPriority w:val="9"/>
    <w:semiHidden/>
    <w:rsid w:val="001059B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9">
    <w:name w:val="Normal (Web)"/>
    <w:basedOn w:val="a"/>
    <w:uiPriority w:val="99"/>
    <w:unhideWhenUsed/>
    <w:rsid w:val="001059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DD276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AD52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7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0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103</Words>
  <Characters>621</Characters>
  <Application>Microsoft Office Word</Application>
  <DocSecurity>0</DocSecurity>
  <Lines>31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Владислав Карюкин</cp:lastModifiedBy>
  <cp:revision>7</cp:revision>
  <dcterms:created xsi:type="dcterms:W3CDTF">2023-10-17T12:49:00Z</dcterms:created>
  <dcterms:modified xsi:type="dcterms:W3CDTF">2023-10-24T02:37:00Z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8a21080edaa2034e2178879cf872a0f0a0597148c23cc21910c8ae2a5100e87a</vt:lpwstr>
  </property>
</Properties>
</file>